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75C1" w:rsidRDefault="002D7107">
      <w:r>
        <w:rPr>
          <w:rFonts w:ascii="Georgia" w:eastAsia="Times New Roman" w:hAnsi="Georgia" w:cs="Arial"/>
          <w:sz w:val="16"/>
          <w:szCs w:val="16"/>
        </w:rPr>
        <w:t>Orice copil</w:t>
      </w:r>
      <w:r>
        <w:rPr>
          <w:rFonts w:ascii="Georgia" w:eastAsia="Times New Roman" w:hAnsi="Georgia" w:cs="Arial"/>
          <w:sz w:val="16"/>
          <w:szCs w:val="16"/>
        </w:rPr>
        <w:br/>
        <w:t>de George Tarnea</w:t>
      </w:r>
      <w:r>
        <w:rPr>
          <w:rFonts w:ascii="Georgia" w:eastAsia="Times New Roman" w:hAnsi="Georgia" w:cs="Arial"/>
          <w:sz w:val="16"/>
          <w:szCs w:val="16"/>
        </w:rPr>
        <w:br/>
        <w:t>Orice copil are un nume,</w:t>
      </w:r>
      <w:r>
        <w:rPr>
          <w:rFonts w:ascii="Georgia" w:eastAsia="Times New Roman" w:hAnsi="Georgia" w:cs="Arial"/>
          <w:sz w:val="16"/>
          <w:szCs w:val="16"/>
        </w:rPr>
        <w:br/>
        <w:t>Orice copil are o zi,</w:t>
      </w:r>
      <w:r>
        <w:rPr>
          <w:rFonts w:ascii="Georgia" w:eastAsia="Times New Roman" w:hAnsi="Georgia" w:cs="Arial"/>
          <w:sz w:val="16"/>
          <w:szCs w:val="16"/>
        </w:rPr>
        <w:br/>
        <w:t>Lumina lui aprinsa-n lume</w:t>
      </w:r>
      <w:r>
        <w:rPr>
          <w:rFonts w:ascii="Georgia" w:eastAsia="Times New Roman" w:hAnsi="Georgia" w:cs="Arial"/>
          <w:sz w:val="16"/>
          <w:szCs w:val="16"/>
        </w:rPr>
        <w:br/>
        <w:t>De noapte ne-ar putea pazi.</w:t>
      </w:r>
      <w:r>
        <w:rPr>
          <w:rFonts w:ascii="Georgia" w:eastAsia="Times New Roman" w:hAnsi="Georgia" w:cs="Arial"/>
          <w:sz w:val="16"/>
          <w:szCs w:val="16"/>
        </w:rPr>
        <w:br/>
      </w:r>
      <w:r>
        <w:rPr>
          <w:rFonts w:ascii="Georgia" w:eastAsia="Times New Roman" w:hAnsi="Georgia" w:cs="Arial"/>
          <w:sz w:val="16"/>
          <w:szCs w:val="16"/>
        </w:rPr>
        <w:br/>
        <w:t>Orice copil are o tara,</w:t>
      </w:r>
      <w:r>
        <w:rPr>
          <w:rFonts w:ascii="Georgia" w:eastAsia="Times New Roman" w:hAnsi="Georgia" w:cs="Arial"/>
          <w:sz w:val="16"/>
          <w:szCs w:val="16"/>
        </w:rPr>
        <w:br/>
        <w:t>Orice copil are parinti,</w:t>
      </w:r>
      <w:r>
        <w:rPr>
          <w:rFonts w:ascii="Georgia" w:eastAsia="Times New Roman" w:hAnsi="Georgia" w:cs="Arial"/>
          <w:sz w:val="16"/>
          <w:szCs w:val="16"/>
        </w:rPr>
        <w:br/>
        <w:t>Descoperind din vara-n vara</w:t>
      </w:r>
      <w:r>
        <w:rPr>
          <w:rFonts w:ascii="Georgia" w:eastAsia="Times New Roman" w:hAnsi="Georgia" w:cs="Arial"/>
          <w:sz w:val="16"/>
          <w:szCs w:val="16"/>
        </w:rPr>
        <w:br/>
        <w:t>Alt joc al pasilor cuminti.</w:t>
      </w:r>
      <w:r>
        <w:rPr>
          <w:rFonts w:ascii="Georgia" w:eastAsia="Times New Roman" w:hAnsi="Georgia" w:cs="Arial"/>
          <w:sz w:val="16"/>
          <w:szCs w:val="16"/>
        </w:rPr>
        <w:br/>
      </w:r>
      <w:r>
        <w:rPr>
          <w:rFonts w:ascii="Georgia" w:eastAsia="Times New Roman" w:hAnsi="Georgia" w:cs="Arial"/>
          <w:sz w:val="16"/>
          <w:szCs w:val="16"/>
        </w:rPr>
        <w:br/>
        <w:t>Orice copil are o cale,</w:t>
      </w:r>
      <w:r>
        <w:rPr>
          <w:rFonts w:ascii="Georgia" w:eastAsia="Times New Roman" w:hAnsi="Georgia" w:cs="Arial"/>
          <w:sz w:val="16"/>
          <w:szCs w:val="16"/>
        </w:rPr>
        <w:br/>
        <w:t>Orice copil are un gand,</w:t>
      </w:r>
      <w:r>
        <w:rPr>
          <w:rFonts w:ascii="Georgia" w:eastAsia="Times New Roman" w:hAnsi="Georgia" w:cs="Arial"/>
          <w:sz w:val="16"/>
          <w:szCs w:val="16"/>
        </w:rPr>
        <w:br/>
        <w:t>Calatorind pe cer la vale</w:t>
      </w:r>
      <w:r>
        <w:rPr>
          <w:rFonts w:ascii="Georgia" w:eastAsia="Times New Roman" w:hAnsi="Georgia" w:cs="Arial"/>
          <w:sz w:val="16"/>
          <w:szCs w:val="16"/>
        </w:rPr>
        <w:br/>
        <w:t>Si printre spini din cand in cand.</w:t>
      </w:r>
      <w:r>
        <w:rPr>
          <w:rFonts w:ascii="Georgia" w:eastAsia="Times New Roman" w:hAnsi="Georgia" w:cs="Arial"/>
          <w:sz w:val="16"/>
          <w:szCs w:val="16"/>
        </w:rPr>
        <w:br/>
      </w:r>
      <w:r>
        <w:rPr>
          <w:rFonts w:ascii="Georgia" w:eastAsia="Times New Roman" w:hAnsi="Georgia" w:cs="Arial"/>
          <w:sz w:val="16"/>
          <w:szCs w:val="16"/>
        </w:rPr>
        <w:br/>
        <w:t>Orice copil are un leagan,</w:t>
      </w:r>
      <w:r>
        <w:rPr>
          <w:rFonts w:ascii="Georgia" w:eastAsia="Times New Roman" w:hAnsi="Georgia" w:cs="Arial"/>
          <w:sz w:val="16"/>
          <w:szCs w:val="16"/>
        </w:rPr>
        <w:br/>
        <w:t>Orice copil crede-n povesti,</w:t>
      </w:r>
      <w:r>
        <w:rPr>
          <w:rFonts w:ascii="Georgia" w:eastAsia="Times New Roman" w:hAnsi="Georgia" w:cs="Arial"/>
          <w:sz w:val="16"/>
          <w:szCs w:val="16"/>
        </w:rPr>
        <w:br/>
        <w:t>Adapostind o lume-ntreaga-n</w:t>
      </w:r>
      <w:r>
        <w:rPr>
          <w:rFonts w:ascii="Georgia" w:eastAsia="Times New Roman" w:hAnsi="Georgia" w:cs="Arial"/>
          <w:sz w:val="16"/>
          <w:szCs w:val="16"/>
        </w:rPr>
        <w:br/>
        <w:t>Curatii ochi copilaresti.</w:t>
      </w:r>
      <w:r>
        <w:rPr>
          <w:rFonts w:ascii="Georgia" w:eastAsia="Times New Roman" w:hAnsi="Georgia" w:cs="Arial"/>
          <w:sz w:val="16"/>
          <w:szCs w:val="16"/>
        </w:rPr>
        <w:br/>
      </w:r>
      <w:r>
        <w:rPr>
          <w:rFonts w:ascii="Georgia" w:eastAsia="Times New Roman" w:hAnsi="Georgia" w:cs="Arial"/>
          <w:sz w:val="16"/>
          <w:szCs w:val="16"/>
        </w:rPr>
        <w:br/>
        <w:t>Orice copil are o mare</w:t>
      </w:r>
      <w:r>
        <w:rPr>
          <w:rFonts w:ascii="Georgia" w:eastAsia="Times New Roman" w:hAnsi="Georgia" w:cs="Arial"/>
          <w:sz w:val="16"/>
          <w:szCs w:val="16"/>
        </w:rPr>
        <w:br/>
        <w:t>Pe care-si poarta barca lui,</w:t>
      </w:r>
      <w:r>
        <w:rPr>
          <w:rFonts w:ascii="Georgia" w:eastAsia="Times New Roman" w:hAnsi="Georgia" w:cs="Arial"/>
          <w:sz w:val="16"/>
          <w:szCs w:val="16"/>
        </w:rPr>
        <w:br/>
        <w:t>Dar nu se-asteapta sa coboare</w:t>
      </w:r>
      <w:r>
        <w:rPr>
          <w:rFonts w:ascii="Georgia" w:eastAsia="Times New Roman" w:hAnsi="Georgia" w:cs="Arial"/>
          <w:sz w:val="16"/>
          <w:szCs w:val="16"/>
        </w:rPr>
        <w:br/>
        <w:t>La tarmul marii nimanui.</w:t>
      </w:r>
      <w:r>
        <w:rPr>
          <w:rFonts w:ascii="Georgia" w:eastAsia="Times New Roman" w:hAnsi="Georgia" w:cs="Arial"/>
          <w:sz w:val="16"/>
          <w:szCs w:val="16"/>
        </w:rPr>
        <w:br/>
      </w:r>
      <w:r>
        <w:rPr>
          <w:rFonts w:ascii="Georgia" w:eastAsia="Times New Roman" w:hAnsi="Georgia" w:cs="Arial"/>
          <w:sz w:val="16"/>
          <w:szCs w:val="16"/>
        </w:rPr>
        <w:br/>
        <w:t>Orice copil se poate face</w:t>
      </w:r>
      <w:r>
        <w:rPr>
          <w:rFonts w:ascii="Georgia" w:eastAsia="Times New Roman" w:hAnsi="Georgia" w:cs="Arial"/>
          <w:sz w:val="16"/>
          <w:szCs w:val="16"/>
        </w:rPr>
        <w:br/>
        <w:t>Si floare si paun si cerb,</w:t>
      </w:r>
      <w:r>
        <w:rPr>
          <w:rFonts w:ascii="Georgia" w:eastAsia="Times New Roman" w:hAnsi="Georgia" w:cs="Arial"/>
          <w:sz w:val="16"/>
          <w:szCs w:val="16"/>
        </w:rPr>
        <w:br/>
        <w:t>Silabisind cuvantul pace</w:t>
      </w:r>
      <w:r>
        <w:rPr>
          <w:rFonts w:ascii="Georgia" w:eastAsia="Times New Roman" w:hAnsi="Georgia" w:cs="Arial"/>
          <w:sz w:val="16"/>
          <w:szCs w:val="16"/>
        </w:rPr>
        <w:br/>
        <w:t>Pe limba fiecarui verb.</w:t>
      </w:r>
      <w:r>
        <w:rPr>
          <w:rFonts w:ascii="Georgia" w:eastAsia="Times New Roman" w:hAnsi="Georgia" w:cs="Arial"/>
          <w:sz w:val="16"/>
          <w:szCs w:val="16"/>
        </w:rPr>
        <w:br/>
      </w:r>
      <w:r>
        <w:rPr>
          <w:rFonts w:ascii="Georgia" w:eastAsia="Times New Roman" w:hAnsi="Georgia" w:cs="Arial"/>
          <w:sz w:val="16"/>
          <w:szCs w:val="16"/>
        </w:rPr>
        <w:br/>
        <w:t>Orice copil are sub gene</w:t>
      </w:r>
      <w:r>
        <w:rPr>
          <w:rFonts w:ascii="Georgia" w:eastAsia="Times New Roman" w:hAnsi="Georgia" w:cs="Arial"/>
          <w:sz w:val="16"/>
          <w:szCs w:val="16"/>
        </w:rPr>
        <w:br/>
        <w:t>Si stropi de roua si ghetari,</w:t>
      </w:r>
      <w:r>
        <w:rPr>
          <w:rFonts w:ascii="Georgia" w:eastAsia="Times New Roman" w:hAnsi="Georgia" w:cs="Arial"/>
          <w:sz w:val="16"/>
          <w:szCs w:val="16"/>
        </w:rPr>
        <w:br/>
        <w:t>Hraniti din legile viclene</w:t>
      </w:r>
      <w:r>
        <w:rPr>
          <w:rFonts w:ascii="Georgia" w:eastAsia="Times New Roman" w:hAnsi="Georgia" w:cs="Arial"/>
          <w:sz w:val="16"/>
          <w:szCs w:val="16"/>
        </w:rPr>
        <w:br/>
        <w:t>Din jocul unor oameni mari.</w:t>
      </w:r>
      <w:r>
        <w:rPr>
          <w:rFonts w:ascii="Georgia" w:eastAsia="Times New Roman" w:hAnsi="Georgia" w:cs="Arial"/>
          <w:sz w:val="16"/>
          <w:szCs w:val="16"/>
        </w:rPr>
        <w:br/>
      </w:r>
      <w:r>
        <w:rPr>
          <w:rFonts w:ascii="Georgia" w:eastAsia="Times New Roman" w:hAnsi="Georgia" w:cs="Arial"/>
          <w:sz w:val="16"/>
          <w:szCs w:val="16"/>
        </w:rPr>
        <w:br/>
        <w:t>Orice copil reface-n minte</w:t>
      </w:r>
      <w:r>
        <w:rPr>
          <w:rFonts w:ascii="Georgia" w:eastAsia="Times New Roman" w:hAnsi="Georgia" w:cs="Arial"/>
          <w:sz w:val="16"/>
          <w:szCs w:val="16"/>
        </w:rPr>
        <w:br/>
        <w:t>Destinul primului cuvant,</w:t>
      </w:r>
      <w:r>
        <w:rPr>
          <w:rFonts w:ascii="Georgia" w:eastAsia="Times New Roman" w:hAnsi="Georgia" w:cs="Arial"/>
          <w:sz w:val="16"/>
          <w:szCs w:val="16"/>
        </w:rPr>
        <w:br/>
        <w:t>Putand sa stranga in cuvinte</w:t>
      </w:r>
      <w:r>
        <w:rPr>
          <w:rFonts w:ascii="Georgia" w:eastAsia="Times New Roman" w:hAnsi="Georgia" w:cs="Arial"/>
          <w:sz w:val="16"/>
          <w:szCs w:val="16"/>
        </w:rPr>
        <w:br/>
        <w:t>Lumina-intregului pamant.</w:t>
      </w:r>
      <w:r>
        <w:rPr>
          <w:rFonts w:ascii="Georgia" w:eastAsia="Times New Roman" w:hAnsi="Georgia" w:cs="Arial"/>
          <w:sz w:val="16"/>
          <w:szCs w:val="16"/>
        </w:rPr>
        <w:br/>
      </w:r>
      <w:r>
        <w:rPr>
          <w:rFonts w:ascii="Georgia" w:eastAsia="Times New Roman" w:hAnsi="Georgia" w:cs="Arial"/>
          <w:sz w:val="16"/>
          <w:szCs w:val="16"/>
        </w:rPr>
        <w:br/>
        <w:t>Orice copil e o MINUNE</w:t>
      </w:r>
      <w:r>
        <w:rPr>
          <w:rFonts w:ascii="Georgia" w:eastAsia="Times New Roman" w:hAnsi="Georgia" w:cs="Arial"/>
          <w:sz w:val="16"/>
          <w:szCs w:val="16"/>
        </w:rPr>
        <w:br/>
        <w:t xml:space="preserve">Irepetabila precum </w:t>
      </w:r>
      <w:r>
        <w:rPr>
          <w:rFonts w:ascii="Georgia" w:eastAsia="Times New Roman" w:hAnsi="Georgia" w:cs="Arial"/>
          <w:sz w:val="16"/>
          <w:szCs w:val="16"/>
        </w:rPr>
        <w:br/>
        <w:t>Ivirea zilei din genune</w:t>
      </w:r>
      <w:r>
        <w:rPr>
          <w:rFonts w:ascii="Georgia" w:eastAsia="Times New Roman" w:hAnsi="Georgia" w:cs="Arial"/>
          <w:sz w:val="16"/>
          <w:szCs w:val="16"/>
        </w:rPr>
        <w:br/>
        <w:t>Si focul soarelui din scrum.</w:t>
      </w:r>
    </w:p>
    <w:sectPr w:rsidR="004675C1" w:rsidSect="004675C1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characterSpacingControl w:val="doNotCompress"/>
  <w:compat/>
  <w:rsids>
    <w:rsidRoot w:val="002D7107"/>
    <w:rsid w:val="002D7107"/>
    <w:rsid w:val="004675C1"/>
    <w:rsid w:val="006735E6"/>
    <w:rsid w:val="009C1985"/>
    <w:rsid w:val="00EE2F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75C1"/>
    <w:rPr>
      <w:noProof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147</Words>
  <Characters>839</Characters>
  <Application>Microsoft Office Word</Application>
  <DocSecurity>0</DocSecurity>
  <Lines>6</Lines>
  <Paragraphs>1</Paragraphs>
  <ScaleCrop>false</ScaleCrop>
  <Company/>
  <LinksUpToDate>false</LinksUpToDate>
  <CharactersWithSpaces>985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mee</dc:creator>
  <cp:keywords/>
  <dc:description/>
  <cp:lastModifiedBy>mee</cp:lastModifiedBy>
  <cp:revision>1</cp:revision>
  <dcterms:created xsi:type="dcterms:W3CDTF">2008-12-13T21:58:00Z</dcterms:created>
  <dcterms:modified xsi:type="dcterms:W3CDTF">2008-12-13T21:58:00Z</dcterms:modified>
</cp:coreProperties>
</file>